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83C" w:rsidRDefault="00F920FA">
      <w:pPr>
        <w:spacing w:before="120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XXXX公司于</w:t>
      </w:r>
      <w:r w:rsidR="00B034B7">
        <w:rPr>
          <w:rFonts w:ascii="仿宋" w:eastAsia="仿宋" w:hAnsi="仿宋" w:cs="仿宋" w:hint="eastAsia"/>
          <w:sz w:val="28"/>
          <w:szCs w:val="28"/>
        </w:rPr>
        <w:t>XXXX</w:t>
      </w:r>
      <w:r w:rsidR="006946BD">
        <w:rPr>
          <w:rFonts w:ascii="仿宋" w:eastAsia="仿宋" w:hAnsi="仿宋" w:cs="仿宋" w:hint="eastAsia"/>
          <w:sz w:val="28"/>
          <w:szCs w:val="28"/>
        </w:rPr>
        <w:t>年</w:t>
      </w:r>
      <w:r w:rsidR="00B034B7">
        <w:rPr>
          <w:rFonts w:ascii="仿宋" w:eastAsia="仿宋" w:hAnsi="仿宋" w:cs="仿宋" w:hint="eastAsia"/>
          <w:sz w:val="28"/>
          <w:szCs w:val="28"/>
        </w:rPr>
        <w:t>X</w:t>
      </w:r>
      <w:r w:rsidR="006946BD">
        <w:rPr>
          <w:rFonts w:ascii="仿宋" w:eastAsia="仿宋" w:hAnsi="仿宋" w:cs="仿宋" w:hint="eastAsia"/>
          <w:sz w:val="28"/>
          <w:szCs w:val="28"/>
        </w:rPr>
        <w:t>月成立、主</w:t>
      </w:r>
      <w:r w:rsidR="006946BD">
        <w:rPr>
          <w:rFonts w:ascii="仿宋" w:eastAsia="仿宋" w:hAnsi="仿宋" w:cs="仿宋"/>
          <w:sz w:val="28"/>
          <w:szCs w:val="28"/>
        </w:rPr>
        <w:t>要业务是</w:t>
      </w:r>
      <w:r w:rsidR="006946BD">
        <w:rPr>
          <w:rFonts w:ascii="仿宋" w:eastAsia="仿宋" w:hAnsi="仿宋" w:cs="仿宋" w:hint="eastAsia"/>
          <w:sz w:val="28"/>
          <w:szCs w:val="28"/>
        </w:rPr>
        <w:t>游戏</w:t>
      </w:r>
      <w:r w:rsidR="006946BD">
        <w:rPr>
          <w:rFonts w:ascii="仿宋" w:eastAsia="仿宋" w:hAnsi="仿宋" w:cs="仿宋"/>
          <w:sz w:val="28"/>
          <w:szCs w:val="28"/>
        </w:rPr>
        <w:t>研发及</w:t>
      </w:r>
      <w:r w:rsidR="006946BD">
        <w:rPr>
          <w:rFonts w:ascii="仿宋" w:eastAsia="仿宋" w:hAnsi="仿宋" w:cs="仿宋" w:hint="eastAsia"/>
          <w:sz w:val="28"/>
          <w:szCs w:val="28"/>
        </w:rPr>
        <w:t>游戏运营，截</w:t>
      </w:r>
      <w:r w:rsidR="006946BD">
        <w:rPr>
          <w:rFonts w:ascii="仿宋" w:eastAsia="仿宋" w:hAnsi="仿宋" w:cs="仿宋"/>
          <w:sz w:val="28"/>
          <w:szCs w:val="28"/>
        </w:rPr>
        <w:t>止至</w:t>
      </w:r>
      <w:r w:rsidR="006946BD">
        <w:rPr>
          <w:rFonts w:ascii="仿宋" w:eastAsia="仿宋" w:hAnsi="仿宋" w:cs="仿宋" w:hint="eastAsia"/>
          <w:sz w:val="28"/>
          <w:szCs w:val="28"/>
        </w:rPr>
        <w:t>今</w:t>
      </w:r>
      <w:r w:rsidR="006946BD">
        <w:rPr>
          <w:rFonts w:ascii="仿宋" w:eastAsia="仿宋" w:hAnsi="仿宋" w:cs="仿宋"/>
          <w:sz w:val="28"/>
          <w:szCs w:val="28"/>
        </w:rPr>
        <w:t>，公司研发了移动网络游戏《</w:t>
      </w:r>
      <w:r>
        <w:rPr>
          <w:rFonts w:ascii="仿宋" w:eastAsia="仿宋" w:hAnsi="仿宋" w:cs="仿宋" w:hint="eastAsia"/>
          <w:sz w:val="28"/>
          <w:szCs w:val="28"/>
        </w:rPr>
        <w:t>XXXX</w:t>
      </w:r>
      <w:r w:rsidR="006946BD">
        <w:rPr>
          <w:rFonts w:ascii="仿宋" w:eastAsia="仿宋" w:hAnsi="仿宋" w:cs="仿宋"/>
          <w:sz w:val="28"/>
          <w:szCs w:val="28"/>
        </w:rPr>
        <w:t>》</w:t>
      </w:r>
      <w:r w:rsidR="006946BD">
        <w:rPr>
          <w:rFonts w:ascii="仿宋" w:eastAsia="仿宋" w:hAnsi="仿宋" w:cs="仿宋" w:hint="eastAsia"/>
          <w:sz w:val="28"/>
          <w:szCs w:val="28"/>
        </w:rPr>
        <w:t>、《</w:t>
      </w:r>
      <w:r>
        <w:rPr>
          <w:rFonts w:ascii="仿宋" w:eastAsia="仿宋" w:hAnsi="仿宋" w:cs="仿宋" w:hint="eastAsia"/>
          <w:sz w:val="28"/>
          <w:szCs w:val="28"/>
        </w:rPr>
        <w:t>XXXX</w:t>
      </w:r>
      <w:r w:rsidR="006946BD">
        <w:rPr>
          <w:rFonts w:ascii="仿宋" w:eastAsia="仿宋" w:hAnsi="仿宋" w:cs="仿宋" w:hint="eastAsia"/>
          <w:sz w:val="28"/>
          <w:szCs w:val="28"/>
        </w:rPr>
        <w:t>》两</w:t>
      </w:r>
      <w:r w:rsidR="006946BD">
        <w:rPr>
          <w:rFonts w:ascii="仿宋" w:eastAsia="仿宋" w:hAnsi="仿宋" w:cs="仿宋"/>
          <w:sz w:val="28"/>
          <w:szCs w:val="28"/>
        </w:rPr>
        <w:t>款游戏</w:t>
      </w:r>
      <w:r w:rsidR="006946BD">
        <w:rPr>
          <w:rFonts w:ascii="仿宋" w:eastAsia="仿宋" w:hAnsi="仿宋" w:cs="仿宋" w:hint="eastAsia"/>
          <w:sz w:val="28"/>
          <w:szCs w:val="28"/>
        </w:rPr>
        <w:t>。现此两款游戏都在进行版号办理申请中，计划将在取得版号后开始运营自</w:t>
      </w:r>
      <w:proofErr w:type="gramStart"/>
      <w:r w:rsidR="006946BD">
        <w:rPr>
          <w:rFonts w:ascii="仿宋" w:eastAsia="仿宋" w:hAnsi="仿宋" w:cs="仿宋" w:hint="eastAsia"/>
          <w:sz w:val="28"/>
          <w:szCs w:val="28"/>
        </w:rPr>
        <w:t>研</w:t>
      </w:r>
      <w:proofErr w:type="gramEnd"/>
      <w:r w:rsidR="006946BD">
        <w:rPr>
          <w:rFonts w:ascii="仿宋" w:eastAsia="仿宋" w:hAnsi="仿宋" w:cs="仿宋" w:hint="eastAsia"/>
          <w:sz w:val="28"/>
          <w:szCs w:val="28"/>
        </w:rPr>
        <w:t>产品。公司</w:t>
      </w:r>
      <w:r w:rsidR="006946BD">
        <w:rPr>
          <w:rFonts w:ascii="仿宋" w:eastAsia="仿宋" w:hAnsi="仿宋" w:cs="仿宋"/>
          <w:sz w:val="28"/>
          <w:szCs w:val="28"/>
        </w:rPr>
        <w:t>成立至今</w:t>
      </w:r>
      <w:r w:rsidR="006946BD">
        <w:rPr>
          <w:rFonts w:ascii="仿宋" w:eastAsia="仿宋" w:hAnsi="仿宋" w:cs="仿宋" w:hint="eastAsia"/>
          <w:sz w:val="28"/>
          <w:szCs w:val="28"/>
        </w:rPr>
        <w:t>，</w:t>
      </w:r>
      <w:r w:rsidR="006946BD">
        <w:rPr>
          <w:rFonts w:ascii="仿宋" w:eastAsia="仿宋" w:hAnsi="仿宋" w:cs="仿宋"/>
          <w:sz w:val="28"/>
          <w:szCs w:val="28"/>
        </w:rPr>
        <w:t>未</w:t>
      </w:r>
      <w:r w:rsidR="006946BD">
        <w:rPr>
          <w:rFonts w:ascii="仿宋" w:eastAsia="仿宋" w:hAnsi="仿宋" w:cs="仿宋" w:hint="eastAsia"/>
          <w:sz w:val="28"/>
          <w:szCs w:val="28"/>
        </w:rPr>
        <w:t>获</w:t>
      </w:r>
      <w:r w:rsidR="006946BD">
        <w:rPr>
          <w:rFonts w:ascii="仿宋" w:eastAsia="仿宋" w:hAnsi="仿宋" w:cs="仿宋"/>
          <w:sz w:val="28"/>
          <w:szCs w:val="28"/>
        </w:rPr>
        <w:t>得过奖励也未被行政执法部门处罚。</w:t>
      </w:r>
    </w:p>
    <w:p w:rsidR="007F483C" w:rsidRDefault="007F483C">
      <w:bookmarkStart w:id="0" w:name="_GoBack"/>
      <w:bookmarkEnd w:id="0"/>
    </w:p>
    <w:sectPr w:rsidR="007F48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ABA" w:rsidRDefault="00FD6ABA" w:rsidP="00B034B7">
      <w:r>
        <w:separator/>
      </w:r>
    </w:p>
  </w:endnote>
  <w:endnote w:type="continuationSeparator" w:id="0">
    <w:p w:rsidR="00FD6ABA" w:rsidRDefault="00FD6ABA" w:rsidP="00B0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ABA" w:rsidRDefault="00FD6ABA" w:rsidP="00B034B7">
      <w:r>
        <w:separator/>
      </w:r>
    </w:p>
  </w:footnote>
  <w:footnote w:type="continuationSeparator" w:id="0">
    <w:p w:rsidR="00FD6ABA" w:rsidRDefault="00FD6ABA" w:rsidP="00B03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3C"/>
    <w:rsid w:val="006946BD"/>
    <w:rsid w:val="007F483C"/>
    <w:rsid w:val="00B034B7"/>
    <w:rsid w:val="00F920FA"/>
    <w:rsid w:val="00FD6ABA"/>
    <w:rsid w:val="54A3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034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034B7"/>
    <w:rPr>
      <w:rFonts w:ascii="Times New Roman" w:eastAsia="仿宋_GB2312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B034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034B7"/>
    <w:rPr>
      <w:rFonts w:ascii="Times New Roman" w:eastAsia="仿宋_GB2312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034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034B7"/>
    <w:rPr>
      <w:rFonts w:ascii="Times New Roman" w:eastAsia="仿宋_GB2312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B034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034B7"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chuba</dc:creator>
  <cp:lastModifiedBy>zlfzb20191001@outlook.com</cp:lastModifiedBy>
  <cp:revision>3</cp:revision>
  <dcterms:created xsi:type="dcterms:W3CDTF">2022-04-24T08:48:00Z</dcterms:created>
  <dcterms:modified xsi:type="dcterms:W3CDTF">2022-04-24T09:58:00Z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F79761C620A64B15859B7F8A783C1E3E</vt:lpwstr>
  </property>
</Properties>
</file>